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943C" w14:textId="3C71111F" w:rsidR="00E828DC" w:rsidRPr="00E828DC" w:rsidRDefault="00191F77" w:rsidP="0030518E">
      <w:pPr>
        <w:widowControl w:val="0"/>
        <w:jc w:val="center"/>
        <w:rPr>
          <w:b/>
          <w:bCs/>
          <w:color w:val="00B0F0"/>
          <w:sz w:val="28"/>
          <w:szCs w:val="28"/>
          <w:u w:val="single"/>
          <w14:ligatures w14:val="none"/>
        </w:rPr>
      </w:pPr>
      <w:r>
        <w:rPr>
          <w:noProof/>
        </w:rPr>
        <w:drawing>
          <wp:inline distT="0" distB="0" distL="0" distR="0" wp14:anchorId="0932DC75" wp14:editId="2106A4F8">
            <wp:extent cx="4008755" cy="1481667"/>
            <wp:effectExtent l="0" t="0" r="0" b="4445"/>
            <wp:docPr id="1606324107" name="Picture 1" descr="A book cover with animals and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24107" name="Picture 1" descr="A book cover with animals and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479" cy="1504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F0B62" w:rsidRPr="00CF0B62">
        <w:t xml:space="preserve"> </w:t>
      </w:r>
    </w:p>
    <w:p w14:paraId="4C36AB3A" w14:textId="0C728822" w:rsidR="00EA5866" w:rsidRPr="00833215" w:rsidRDefault="008325C7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bookmarkStart w:id="0" w:name="_Hlk107926176"/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School </w:t>
      </w:r>
      <w:r w:rsidR="00EA5866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Sized bag</w:t>
      </w:r>
    </w:p>
    <w:p w14:paraId="63B28B05" w14:textId="7559EB73" w:rsidR="00CF0B62" w:rsidRPr="00833215" w:rsidRDefault="00464B3D" w:rsidP="00EA5866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1 </w:t>
      </w:r>
      <w:r w:rsidR="00CF0B62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Box of Jumbo Pencils </w:t>
      </w:r>
      <w:bookmarkEnd w:id="0"/>
      <w:r w:rsidR="007563DE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&amp;</w:t>
      </w:r>
      <w:r w:rsidR="00CF0B62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</w:t>
      </w:r>
      <w:r w:rsidR="00424760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4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</w:t>
      </w:r>
      <w:r w:rsidR="00CF0B62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Jumbo Crayons boxes</w:t>
      </w:r>
    </w:p>
    <w:p w14:paraId="526DA0F5" w14:textId="7BF8CD1A" w:rsidR="00424760" w:rsidRPr="00833215" w:rsidRDefault="00FB7958" w:rsidP="00424760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1 </w:t>
      </w:r>
      <w:r w:rsidR="00CF0B62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Ruled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Noted Book</w:t>
      </w:r>
      <w:r w:rsidR="00CF0B62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*</w:t>
      </w:r>
      <w:r w:rsidR="00424760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(Please label)</w:t>
      </w:r>
    </w:p>
    <w:p w14:paraId="44498C49" w14:textId="1475EA32" w:rsidR="00CF0B62" w:rsidRPr="00833215" w:rsidRDefault="00424760" w:rsidP="00424760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</w:t>
      </w:r>
      <w:r w:rsidR="00BD0014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3</w:t>
      </w:r>
      <w:r w:rsidR="00CF0B62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Ream of White Copy Paper</w:t>
      </w:r>
      <w:r w:rsidR="00BD0014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s</w:t>
      </w:r>
    </w:p>
    <w:p w14:paraId="576BB963" w14:textId="4F16F345" w:rsidR="00CF0B62" w:rsidRPr="00833215" w:rsidRDefault="00CF0B62" w:rsidP="007563DE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4 Black Dry Erase Makers </w:t>
      </w:r>
      <w:r w:rsidR="007563DE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&amp; 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Small Dry Erase Board*</w:t>
      </w:r>
    </w:p>
    <w:p w14:paraId="0A682351" w14:textId="6EEBFD7F" w:rsidR="00CF0B62" w:rsidRPr="00833215" w:rsidRDefault="00FB7958" w:rsidP="00A2269B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4</w:t>
      </w:r>
      <w:r w:rsidR="00CF0B62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Container of Clorox wipes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&amp; 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4 Cans of disinfecting spray </w:t>
      </w:r>
    </w:p>
    <w:p w14:paraId="633E8637" w14:textId="50C786BC" w:rsidR="00424760" w:rsidRPr="00833215" w:rsidRDefault="00BD0014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4</w:t>
      </w:r>
      <w:r w:rsidR="00424760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Box Baby Wipes</w:t>
      </w:r>
      <w:r w:rsidR="00A2269B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&amp; </w:t>
      </w:r>
      <w:r w:rsidR="00A2269B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4 Boxes of Kleenex Tissues</w:t>
      </w:r>
    </w:p>
    <w:p w14:paraId="581F99F7" w14:textId="77777777" w:rsidR="00CF0B62" w:rsidRPr="00833215" w:rsidRDefault="00CF0B62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2 Box Gallon-Sized Zipper Bags (do not label)</w:t>
      </w:r>
    </w:p>
    <w:p w14:paraId="4F6273C5" w14:textId="77777777" w:rsidR="00CF0B62" w:rsidRPr="00833215" w:rsidRDefault="00CF0B62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2 Box Quarter –Sized Zipper Bags (do not label)</w:t>
      </w:r>
    </w:p>
    <w:p w14:paraId="0F001AA5" w14:textId="77777777" w:rsidR="00CF0B62" w:rsidRPr="00833215" w:rsidRDefault="00CF0B62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Cover Blanket &amp; Flat or Crib Sheet* (For Nap Time)</w:t>
      </w:r>
    </w:p>
    <w:p w14:paraId="47B68BB2" w14:textId="7434DCC6" w:rsidR="00CF0B62" w:rsidRPr="00833215" w:rsidRDefault="00CF0B62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Change of Clothing with Under Pant*</w:t>
      </w:r>
      <w:r w:rsidR="00CB110E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(Please label)</w:t>
      </w:r>
    </w:p>
    <w:p w14:paraId="411A0BCC" w14:textId="27F070D3" w:rsidR="00CF0B62" w:rsidRPr="00833215" w:rsidRDefault="00CF0B62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1 Watercolor Paint Set &amp; 1 Art Smock*</w:t>
      </w:r>
      <w:r w:rsidR="00CE37B7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(Please label)</w:t>
      </w:r>
    </w:p>
    <w:p w14:paraId="1F436CAD" w14:textId="77777777" w:rsidR="00CF0B62" w:rsidRPr="00833215" w:rsidRDefault="00CF0B62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1 Box Playdough &amp; I Pack of Construction Papers</w:t>
      </w:r>
    </w:p>
    <w:p w14:paraId="7F209468" w14:textId="4CD10020" w:rsidR="00B353D8" w:rsidRPr="00833215" w:rsidRDefault="00B353D8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Personalized bottled water</w:t>
      </w:r>
    </w:p>
    <w:p w14:paraId="46423F91" w14:textId="68363FEE" w:rsidR="00A2269B" w:rsidRPr="00833215" w:rsidRDefault="00A2269B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proofErr w:type="gramStart"/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1</w:t>
      </w:r>
      <w:proofErr w:type="gramEnd"/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bag of </w:t>
      </w:r>
      <w:r w:rsidR="00523A90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Cotton balls. (Dollar tree)</w:t>
      </w:r>
    </w:p>
    <w:p w14:paraId="09589C24" w14:textId="23854F6D" w:rsidR="00F2093E" w:rsidRPr="00833215" w:rsidRDefault="00F2093E" w:rsidP="00CF0B62">
      <w:pPr>
        <w:widowControl w:val="0"/>
        <w:jc w:val="center"/>
        <w:rPr>
          <w:rFonts w:ascii="Dreaming Outloud Pro" w:hAnsi="Dreaming Outloud Pro" w:cs="Dreaming Outloud Pro"/>
          <w:sz w:val="28"/>
          <w:szCs w:val="28"/>
          <w14:ligatures w14:val="none"/>
        </w:rPr>
      </w:pPr>
      <w:proofErr w:type="gramStart"/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1</w:t>
      </w:r>
      <w:proofErr w:type="gramEnd"/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pack of paper plate</w:t>
      </w:r>
      <w:r w:rsidR="00833215"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(Non-Sectional) Dollar Tree</w:t>
      </w:r>
    </w:p>
    <w:p w14:paraId="75F2845A" w14:textId="42D845D1" w:rsidR="00F2093E" w:rsidRPr="00AE4A47" w:rsidRDefault="00F2093E" w:rsidP="00F2093E">
      <w:pPr>
        <w:widowControl w:val="0"/>
        <w:jc w:val="center"/>
        <w:rPr>
          <w:rFonts w:ascii="Dreaming Outloud Pro" w:hAnsi="Dreaming Outloud Pro" w:cs="Dreaming Outloud Pro"/>
          <w14:ligatures w14:val="none"/>
        </w:rPr>
      </w:pP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2 Teacher/Parents 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>Communication</w:t>
      </w:r>
      <w:r w:rsidRPr="00833215">
        <w:rPr>
          <w:rFonts w:ascii="Dreaming Outloud Pro" w:hAnsi="Dreaming Outloud Pro" w:cs="Dreaming Outloud Pro"/>
          <w:sz w:val="28"/>
          <w:szCs w:val="28"/>
          <w14:ligatures w14:val="none"/>
        </w:rPr>
        <w:t xml:space="preserve"> Folders &amp; Field Trip T-Shirt </w:t>
      </w:r>
      <w:r w:rsidRPr="00AE4A47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>(</w:t>
      </w:r>
      <w:r w:rsidR="00AE4A47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>P</w:t>
      </w:r>
      <w:r w:rsidRPr="00AE4A47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 xml:space="preserve">urchased </w:t>
      </w:r>
      <w:r w:rsidR="006F04EA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>a</w:t>
      </w:r>
      <w:r w:rsidRPr="00AE4A47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 xml:space="preserve">t </w:t>
      </w:r>
      <w:r w:rsidR="006F04EA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>the</w:t>
      </w:r>
      <w:r w:rsidRPr="00AE4A47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 xml:space="preserve"> </w:t>
      </w:r>
      <w:r w:rsidR="006F04EA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>S</w:t>
      </w:r>
      <w:r w:rsidRPr="00AE4A47">
        <w:rPr>
          <w:rFonts w:ascii="Dreaming Outloud Pro" w:hAnsi="Dreaming Outloud Pro" w:cs="Dreaming Outloud Pro"/>
          <w:b/>
          <w:bCs/>
          <w:highlight w:val="yellow"/>
          <w:u w:val="single"/>
          <w14:ligatures w14:val="none"/>
        </w:rPr>
        <w:t>chool)</w:t>
      </w:r>
    </w:p>
    <w:p w14:paraId="00257EFB" w14:textId="746D1972" w:rsidR="006D5864" w:rsidRPr="00833215" w:rsidRDefault="00CF0B62" w:rsidP="00CF0B62">
      <w:pPr>
        <w:widowControl w:val="0"/>
        <w:jc w:val="center"/>
        <w:rPr>
          <w:rFonts w:ascii="Dreaming Outloud Pro" w:hAnsi="Dreaming Outloud Pro" w:cs="Dreaming Outloud Pro"/>
          <w:b/>
          <w:bCs/>
          <w:sz w:val="20"/>
          <w:szCs w:val="20"/>
          <w14:ligatures w14:val="none"/>
        </w:rPr>
      </w:pPr>
      <w:r w:rsidRPr="00833215">
        <w:rPr>
          <w:rFonts w:ascii="Dreaming Outloud Pro" w:hAnsi="Dreaming Outloud Pro" w:cs="Dreaming Outloud Pro"/>
          <w:b/>
          <w:bCs/>
          <w:sz w:val="28"/>
          <w:szCs w:val="28"/>
          <w14:ligatures w14:val="none"/>
        </w:rPr>
        <w:t>*</w:t>
      </w:r>
      <w:r w:rsidR="007152E3" w:rsidRPr="00833215">
        <w:rPr>
          <w:rFonts w:ascii="Dreaming Outloud Pro" w:hAnsi="Dreaming Outloud Pro" w:cs="Dreaming Outloud Pro"/>
          <w:b/>
          <w:bCs/>
          <w:sz w:val="28"/>
          <w:szCs w:val="28"/>
          <w14:ligatures w14:val="none"/>
        </w:rPr>
        <w:t>**</w:t>
      </w:r>
      <w:r w:rsidRPr="00833215">
        <w:rPr>
          <w:rFonts w:ascii="Dreaming Outloud Pro" w:hAnsi="Dreaming Outloud Pro" w:cs="Dreaming Outloud Pro"/>
          <w:b/>
          <w:bCs/>
          <w:sz w:val="28"/>
          <w:szCs w:val="28"/>
          <w14:ligatures w14:val="none"/>
        </w:rPr>
        <w:t>Please label every item with Asterisk with your child’s name</w:t>
      </w:r>
      <w:r w:rsidR="007152E3" w:rsidRPr="00833215">
        <w:rPr>
          <w:rFonts w:ascii="Dreaming Outloud Pro" w:hAnsi="Dreaming Outloud Pro" w:cs="Dreaming Outloud Pro"/>
          <w:b/>
          <w:bCs/>
          <w:sz w:val="28"/>
          <w:szCs w:val="28"/>
          <w14:ligatures w14:val="none"/>
        </w:rPr>
        <w:t>***</w:t>
      </w:r>
    </w:p>
    <w:sectPr w:rsidR="006D5864" w:rsidRPr="00833215" w:rsidSect="00B353D8">
      <w:headerReference w:type="default" r:id="rId8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75A43" w14:textId="77777777" w:rsidR="00574853" w:rsidRDefault="00574853" w:rsidP="00CF0B62">
      <w:pPr>
        <w:spacing w:after="0" w:line="240" w:lineRule="auto"/>
      </w:pPr>
      <w:r>
        <w:separator/>
      </w:r>
    </w:p>
  </w:endnote>
  <w:endnote w:type="continuationSeparator" w:id="0">
    <w:p w14:paraId="09EA0AD5" w14:textId="77777777" w:rsidR="00574853" w:rsidRDefault="00574853" w:rsidP="00C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4E34" w14:textId="77777777" w:rsidR="00574853" w:rsidRDefault="00574853" w:rsidP="00CF0B62">
      <w:pPr>
        <w:spacing w:after="0" w:line="240" w:lineRule="auto"/>
      </w:pPr>
      <w:r>
        <w:separator/>
      </w:r>
    </w:p>
  </w:footnote>
  <w:footnote w:type="continuationSeparator" w:id="0">
    <w:p w14:paraId="07275AF1" w14:textId="77777777" w:rsidR="00574853" w:rsidRDefault="00574853" w:rsidP="00C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8C6E" w14:textId="39E205F3" w:rsidR="00F708CF" w:rsidRPr="00191F77" w:rsidRDefault="00DE7FEF" w:rsidP="00191F77">
    <w:pPr>
      <w:pStyle w:val="Header"/>
      <w:jc w:val="center"/>
      <w:rPr>
        <w:rFonts w:ascii="Dreaming Outloud Pro" w:hAnsi="Dreaming Outloud Pro" w:cs="Dreaming Outloud Pro"/>
        <w:b/>
        <w:bCs/>
        <w:sz w:val="40"/>
        <w:szCs w:val="40"/>
      </w:rPr>
    </w:pPr>
    <w:r w:rsidRPr="00191F77">
      <w:rPr>
        <w:rFonts w:ascii="Dreaming Outloud Pro" w:hAnsi="Dreaming Outloud Pro" w:cs="Dreaming Outloud Pro"/>
        <w:b/>
        <w:bCs/>
        <w:sz w:val="40"/>
        <w:szCs w:val="40"/>
      </w:rPr>
      <w:t>Pre-Kindergarten Supply List 202</w:t>
    </w:r>
    <w:r w:rsidR="00191F77" w:rsidRPr="00191F77">
      <w:rPr>
        <w:rFonts w:ascii="Dreaming Outloud Pro" w:hAnsi="Dreaming Outloud Pro" w:cs="Dreaming Outloud Pro"/>
        <w:b/>
        <w:bCs/>
        <w:sz w:val="40"/>
        <w:szCs w:val="40"/>
      </w:rPr>
      <w:t>5</w:t>
    </w:r>
    <w:r w:rsidRPr="00191F77">
      <w:rPr>
        <w:rFonts w:ascii="Dreaming Outloud Pro" w:hAnsi="Dreaming Outloud Pro" w:cs="Dreaming Outloud Pro"/>
        <w:b/>
        <w:bCs/>
        <w:sz w:val="40"/>
        <w:szCs w:val="40"/>
      </w:rPr>
      <w:t>/2</w:t>
    </w:r>
    <w:r w:rsidR="00191F77" w:rsidRPr="00191F77">
      <w:rPr>
        <w:rFonts w:ascii="Dreaming Outloud Pro" w:hAnsi="Dreaming Outloud Pro" w:cs="Dreaming Outloud Pro"/>
        <w:b/>
        <w:bCs/>
        <w:sz w:val="40"/>
        <w:szCs w:val="4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8E"/>
    <w:rsid w:val="000372A5"/>
    <w:rsid w:val="000F186E"/>
    <w:rsid w:val="001667F2"/>
    <w:rsid w:val="00191F77"/>
    <w:rsid w:val="00197ABE"/>
    <w:rsid w:val="002511EC"/>
    <w:rsid w:val="00284423"/>
    <w:rsid w:val="002A5BA6"/>
    <w:rsid w:val="0030274B"/>
    <w:rsid w:val="0030518E"/>
    <w:rsid w:val="004103A5"/>
    <w:rsid w:val="00424760"/>
    <w:rsid w:val="00464B3D"/>
    <w:rsid w:val="00477C23"/>
    <w:rsid w:val="004803B6"/>
    <w:rsid w:val="004826DA"/>
    <w:rsid w:val="004926A4"/>
    <w:rsid w:val="004E1781"/>
    <w:rsid w:val="00523A90"/>
    <w:rsid w:val="00574853"/>
    <w:rsid w:val="00612054"/>
    <w:rsid w:val="00670F7D"/>
    <w:rsid w:val="006C5C4C"/>
    <w:rsid w:val="006D5864"/>
    <w:rsid w:val="006F04EA"/>
    <w:rsid w:val="007152E3"/>
    <w:rsid w:val="00725342"/>
    <w:rsid w:val="007563DE"/>
    <w:rsid w:val="008325C7"/>
    <w:rsid w:val="00833215"/>
    <w:rsid w:val="008957E7"/>
    <w:rsid w:val="00974B57"/>
    <w:rsid w:val="00976298"/>
    <w:rsid w:val="009B73A7"/>
    <w:rsid w:val="00A2269B"/>
    <w:rsid w:val="00A70222"/>
    <w:rsid w:val="00AB43F7"/>
    <w:rsid w:val="00AB7A2D"/>
    <w:rsid w:val="00AE4A47"/>
    <w:rsid w:val="00B353D8"/>
    <w:rsid w:val="00B70A8C"/>
    <w:rsid w:val="00BD0014"/>
    <w:rsid w:val="00BD1638"/>
    <w:rsid w:val="00C93AA4"/>
    <w:rsid w:val="00CB110E"/>
    <w:rsid w:val="00CE2509"/>
    <w:rsid w:val="00CE37B7"/>
    <w:rsid w:val="00CF0B62"/>
    <w:rsid w:val="00D32B12"/>
    <w:rsid w:val="00D73697"/>
    <w:rsid w:val="00DE34B8"/>
    <w:rsid w:val="00DE7FEF"/>
    <w:rsid w:val="00DF1CAD"/>
    <w:rsid w:val="00E828DC"/>
    <w:rsid w:val="00EA5866"/>
    <w:rsid w:val="00F2093E"/>
    <w:rsid w:val="00F708CF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E136"/>
  <w15:chartTrackingRefBased/>
  <w15:docId w15:val="{1E1AB98A-D7DE-47F8-9EC5-FA29CBE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8E"/>
    <w:pPr>
      <w:spacing w:after="180" w:line="300" w:lineRule="auto"/>
    </w:pPr>
    <w:rPr>
      <w:rFonts w:ascii="Goudy Old Style" w:eastAsia="Times New Roman" w:hAnsi="Goudy Old Style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62"/>
    <w:rPr>
      <w:rFonts w:ascii="Goudy Old Style" w:eastAsia="Times New Roman" w:hAnsi="Goudy Old Style" w:cs="Times New Roman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F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62"/>
    <w:rPr>
      <w:rFonts w:ascii="Goudy Old Style" w:eastAsia="Times New Roman" w:hAnsi="Goudy Old Style" w:cs="Times New Roman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0A9E-4798-41C1-BCD1-F06567FA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Toyin Opaleye</dc:creator>
  <cp:keywords/>
  <dc:description/>
  <cp:lastModifiedBy>Oluwtoyin Opaleye</cp:lastModifiedBy>
  <cp:revision>30</cp:revision>
  <dcterms:created xsi:type="dcterms:W3CDTF">2024-07-14T21:47:00Z</dcterms:created>
  <dcterms:modified xsi:type="dcterms:W3CDTF">2025-07-07T20:31:00Z</dcterms:modified>
</cp:coreProperties>
</file>